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23AA1" w14:textId="77777777" w:rsidR="00344EEE" w:rsidRPr="00A71672" w:rsidRDefault="00482E1F" w:rsidP="00250111">
      <w:pPr>
        <w:jc w:val="center"/>
        <w:rPr>
          <w:rFonts w:ascii="华文中宋" w:eastAsia="华文中宋" w:hAnsi="华文中宋"/>
          <w:b/>
          <w:sz w:val="36"/>
          <w:szCs w:val="36"/>
        </w:rPr>
      </w:pPr>
      <w:r w:rsidRPr="00A71672">
        <w:rPr>
          <w:rFonts w:ascii="华文中宋" w:eastAsia="华文中宋" w:hAnsi="华文中宋" w:hint="eastAsia"/>
          <w:b/>
          <w:sz w:val="36"/>
          <w:szCs w:val="36"/>
        </w:rPr>
        <w:t>2020年上海市质量协会质量技术奖获奖名单</w:t>
      </w:r>
    </w:p>
    <w:p w14:paraId="65B01731" w14:textId="77777777" w:rsidR="00482E1F" w:rsidRPr="00250111" w:rsidRDefault="00482E1F" w:rsidP="00482E1F">
      <w:pPr>
        <w:jc w:val="center"/>
        <w:rPr>
          <w:rFonts w:ascii="黑体" w:eastAsia="黑体" w:hAnsi="黑体"/>
          <w:b/>
          <w:sz w:val="10"/>
          <w:szCs w:val="10"/>
        </w:rPr>
      </w:pPr>
    </w:p>
    <w:p w14:paraId="2F769170" w14:textId="77777777" w:rsidR="00482E1F" w:rsidRDefault="00250111" w:rsidP="00250111">
      <w:pPr>
        <w:jc w:val="center"/>
        <w:rPr>
          <w:rFonts w:asciiTheme="majorEastAsia" w:eastAsiaTheme="majorEastAsia" w:hAnsiTheme="majorEastAsia"/>
          <w:b/>
          <w:sz w:val="32"/>
          <w:szCs w:val="32"/>
        </w:rPr>
      </w:pPr>
      <w:r w:rsidRPr="00250111">
        <w:rPr>
          <w:rFonts w:asciiTheme="majorEastAsia" w:eastAsiaTheme="majorEastAsia" w:hAnsiTheme="majorEastAsia" w:hint="eastAsia"/>
          <w:b/>
          <w:sz w:val="32"/>
          <w:szCs w:val="32"/>
        </w:rPr>
        <w:t>综合类质量创新成果</w:t>
      </w:r>
      <w:r w:rsidR="00482E1F" w:rsidRPr="00250111">
        <w:rPr>
          <w:rFonts w:asciiTheme="majorEastAsia" w:eastAsiaTheme="majorEastAsia" w:hAnsiTheme="majorEastAsia" w:hint="eastAsia"/>
          <w:b/>
          <w:sz w:val="32"/>
          <w:szCs w:val="32"/>
        </w:rPr>
        <w:t>一等奖</w:t>
      </w:r>
    </w:p>
    <w:p w14:paraId="72B638F8" w14:textId="77777777" w:rsidR="00250111" w:rsidRPr="00250111" w:rsidRDefault="00250111" w:rsidP="00250111">
      <w:pPr>
        <w:jc w:val="center"/>
        <w:rPr>
          <w:rFonts w:asciiTheme="majorEastAsia" w:eastAsiaTheme="majorEastAsia" w:hAnsiTheme="majorEastAsia"/>
          <w:b/>
          <w:sz w:val="22"/>
        </w:rPr>
      </w:pPr>
    </w:p>
    <w:tbl>
      <w:tblPr>
        <w:tblW w:w="14573" w:type="dxa"/>
        <w:tblInd w:w="-431" w:type="dxa"/>
        <w:tblLook w:val="04A0" w:firstRow="1" w:lastRow="0" w:firstColumn="1" w:lastColumn="0" w:noHBand="0" w:noVBand="1"/>
      </w:tblPr>
      <w:tblGrid>
        <w:gridCol w:w="823"/>
        <w:gridCol w:w="5245"/>
        <w:gridCol w:w="4394"/>
        <w:gridCol w:w="4111"/>
      </w:tblGrid>
      <w:tr w:rsidR="00482E1F" w:rsidRPr="000C7A40" w14:paraId="2A5C5E5A" w14:textId="77777777" w:rsidTr="00482E1F">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B486A4" w14:textId="77777777" w:rsidR="00482E1F" w:rsidRPr="00482E1F" w:rsidRDefault="00482E1F"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4F9E27DB"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noWrap/>
            <w:vAlign w:val="center"/>
            <w:hideMark/>
          </w:tcPr>
          <w:p w14:paraId="016BD414"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20B3BCBD" w14:textId="77777777" w:rsidR="00482E1F" w:rsidRPr="000C7A40" w:rsidRDefault="00482E1F"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482E1F" w:rsidRPr="000C7A40" w14:paraId="2A81C01B" w14:textId="77777777" w:rsidTr="00482E1F">
        <w:trPr>
          <w:trHeight w:val="888"/>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349C70CF"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1</w:t>
            </w:r>
          </w:p>
        </w:tc>
        <w:tc>
          <w:tcPr>
            <w:tcW w:w="5245" w:type="dxa"/>
            <w:tcBorders>
              <w:top w:val="nil"/>
              <w:left w:val="nil"/>
              <w:bottom w:val="single" w:sz="4" w:space="0" w:color="auto"/>
              <w:right w:val="single" w:sz="4" w:space="0" w:color="auto"/>
            </w:tcBorders>
            <w:shd w:val="clear" w:color="auto" w:fill="auto"/>
            <w:vAlign w:val="center"/>
            <w:hideMark/>
          </w:tcPr>
          <w:p w14:paraId="70A089AE"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虹桥商务区电力需求响应质量技术创新体系与应用</w:t>
            </w:r>
          </w:p>
        </w:tc>
        <w:tc>
          <w:tcPr>
            <w:tcW w:w="4394" w:type="dxa"/>
            <w:tcBorders>
              <w:top w:val="nil"/>
              <w:left w:val="nil"/>
              <w:bottom w:val="single" w:sz="4" w:space="0" w:color="auto"/>
              <w:right w:val="single" w:sz="4" w:space="0" w:color="auto"/>
            </w:tcBorders>
            <w:shd w:val="clear" w:color="auto" w:fill="auto"/>
            <w:vAlign w:val="center"/>
            <w:hideMark/>
          </w:tcPr>
          <w:p w14:paraId="59CEBD8D"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国网上海市电力公司市南供电公司</w:t>
            </w:r>
          </w:p>
        </w:tc>
        <w:tc>
          <w:tcPr>
            <w:tcW w:w="4111" w:type="dxa"/>
            <w:tcBorders>
              <w:top w:val="nil"/>
              <w:left w:val="nil"/>
              <w:bottom w:val="single" w:sz="4" w:space="0" w:color="auto"/>
              <w:right w:val="single" w:sz="4" w:space="0" w:color="auto"/>
            </w:tcBorders>
            <w:shd w:val="clear" w:color="auto" w:fill="auto"/>
            <w:noWrap/>
            <w:vAlign w:val="center"/>
            <w:hideMark/>
          </w:tcPr>
          <w:p w14:paraId="6B4AAAA7" w14:textId="77777777" w:rsidR="00482E1F" w:rsidRPr="000C7A40" w:rsidRDefault="00482E1F" w:rsidP="00302BAF">
            <w:pPr>
              <w:widowControl/>
              <w:jc w:val="center"/>
              <w:rPr>
                <w:rFonts w:ascii="宋体" w:eastAsia="宋体" w:hAnsi="宋体" w:cs="宋体"/>
                <w:color w:val="000000"/>
                <w:kern w:val="0"/>
                <w:sz w:val="22"/>
              </w:rPr>
            </w:pPr>
            <w:r w:rsidRPr="00C0696A">
              <w:rPr>
                <w:rFonts w:ascii="宋体" w:eastAsia="宋体" w:hAnsi="宋体" w:cs="宋体" w:hint="eastAsia"/>
                <w:color w:val="000000"/>
                <w:kern w:val="0"/>
                <w:sz w:val="22"/>
              </w:rPr>
              <w:t>周雷勇，宗明，吴滨，段若晨，顾皓亮，刘议华，钱军，韩峰，胡晖，陆超</w:t>
            </w:r>
            <w:r>
              <w:rPr>
                <w:rFonts w:ascii="宋体" w:eastAsia="宋体" w:hAnsi="宋体" w:cs="宋体" w:hint="eastAsia"/>
                <w:color w:val="000000"/>
                <w:kern w:val="0"/>
                <w:sz w:val="22"/>
              </w:rPr>
              <w:t xml:space="preserve">        </w:t>
            </w:r>
          </w:p>
        </w:tc>
      </w:tr>
      <w:tr w:rsidR="00482E1F" w:rsidRPr="000C7A40" w14:paraId="241DCA24" w14:textId="77777777" w:rsidTr="00482E1F">
        <w:trPr>
          <w:trHeight w:val="82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EB393F7"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2</w:t>
            </w:r>
          </w:p>
        </w:tc>
        <w:tc>
          <w:tcPr>
            <w:tcW w:w="5245" w:type="dxa"/>
            <w:tcBorders>
              <w:top w:val="nil"/>
              <w:left w:val="nil"/>
              <w:bottom w:val="single" w:sz="4" w:space="0" w:color="auto"/>
              <w:right w:val="single" w:sz="4" w:space="0" w:color="auto"/>
            </w:tcBorders>
            <w:shd w:val="clear" w:color="auto" w:fill="auto"/>
            <w:vAlign w:val="center"/>
            <w:hideMark/>
          </w:tcPr>
          <w:p w14:paraId="5A40417F"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民用飞机系统可靠性集成设计与验证体系研究</w:t>
            </w:r>
          </w:p>
        </w:tc>
        <w:tc>
          <w:tcPr>
            <w:tcW w:w="4394" w:type="dxa"/>
            <w:tcBorders>
              <w:top w:val="nil"/>
              <w:left w:val="nil"/>
              <w:bottom w:val="single" w:sz="4" w:space="0" w:color="auto"/>
              <w:right w:val="single" w:sz="4" w:space="0" w:color="auto"/>
            </w:tcBorders>
            <w:shd w:val="clear" w:color="auto" w:fill="auto"/>
            <w:vAlign w:val="center"/>
            <w:hideMark/>
          </w:tcPr>
          <w:p w14:paraId="6E1D8C03"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中国商用飞机有限责任公司上海飞机设计研究院</w:t>
            </w:r>
          </w:p>
        </w:tc>
        <w:tc>
          <w:tcPr>
            <w:tcW w:w="4111" w:type="dxa"/>
            <w:tcBorders>
              <w:top w:val="nil"/>
              <w:left w:val="nil"/>
              <w:bottom w:val="single" w:sz="4" w:space="0" w:color="auto"/>
              <w:right w:val="single" w:sz="4" w:space="0" w:color="auto"/>
            </w:tcBorders>
            <w:shd w:val="clear" w:color="auto" w:fill="auto"/>
            <w:noWrap/>
            <w:vAlign w:val="center"/>
            <w:hideMark/>
          </w:tcPr>
          <w:p w14:paraId="7E9137FC"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陆鹏,包敦永,高伟雁,吕程诚,王榕,杨学蕊,杨超,张习习,郑丽平,楼圆</w:t>
            </w:r>
          </w:p>
        </w:tc>
      </w:tr>
      <w:tr w:rsidR="00482E1F" w:rsidRPr="000C7A40" w14:paraId="0ED31DE8" w14:textId="77777777" w:rsidTr="00482E1F">
        <w:trPr>
          <w:trHeight w:val="112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089D7"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3</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3214D0E0"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以可靠性为中心的卫星全生命周期健康测评技术</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639DFE0F"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上海卫星工程研究所</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3F2879BD"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党建成、董房、蔡先军、周汝志、杨同智、张新、张国勇、董月莎、沈亦纯、王森、王储、徐犇、王冲、王杰、卢晓伟</w:t>
            </w:r>
          </w:p>
        </w:tc>
      </w:tr>
      <w:tr w:rsidR="00482E1F" w:rsidRPr="000C7A40" w14:paraId="553F6CFF" w14:textId="77777777" w:rsidTr="00482E1F">
        <w:trPr>
          <w:trHeight w:val="112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2F0361"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color w:val="000000"/>
                <w:kern w:val="0"/>
                <w:sz w:val="22"/>
              </w:rPr>
              <w:t>4</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2AA17FA0"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基于客户高品质行驶需求模型的广域适应型轮胎研发质量体系开发与应用</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10A9D95F"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泛亚汽车技术中心有限公司</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5F04C67C"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陈秋雨,沈建东,王云柏,谢敏松,卢冠宇,郭俊,张星驰,陈斌斌,肖斯琦,徐智保,杨太为,陈俊煌，刘雨晖</w:t>
            </w:r>
          </w:p>
        </w:tc>
      </w:tr>
      <w:tr w:rsidR="00482E1F" w:rsidRPr="000C7A40" w14:paraId="6467D831" w14:textId="77777777" w:rsidTr="00482E1F">
        <w:trPr>
          <w:trHeight w:val="846"/>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454654"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65A80098"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QFD和IPA在城市轨道交通应急操作培训系统开发中的应用研究</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792BBFA0"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上海地铁第二运营有限公司</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1E63595C"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吴强，王征，刘志钢，施瑾，余长泓，石勇，肖广明，夏磊，林楠楠</w:t>
            </w:r>
          </w:p>
        </w:tc>
      </w:tr>
    </w:tbl>
    <w:p w14:paraId="7EDDAB5C" w14:textId="77777777" w:rsidR="00482E1F" w:rsidRPr="00482E1F" w:rsidRDefault="00482E1F" w:rsidP="00482E1F">
      <w:pPr>
        <w:jc w:val="left"/>
        <w:rPr>
          <w:rFonts w:asciiTheme="minorEastAsia" w:hAnsiTheme="minorEastAsia"/>
          <w:b/>
          <w:sz w:val="10"/>
          <w:szCs w:val="10"/>
        </w:rPr>
      </w:pPr>
    </w:p>
    <w:p w14:paraId="1903E747" w14:textId="77777777" w:rsidR="00250111" w:rsidRDefault="00250111" w:rsidP="00250111">
      <w:pPr>
        <w:jc w:val="center"/>
        <w:rPr>
          <w:rFonts w:asciiTheme="majorEastAsia" w:eastAsiaTheme="majorEastAsia" w:hAnsiTheme="majorEastAsia"/>
          <w:b/>
          <w:sz w:val="32"/>
          <w:szCs w:val="32"/>
        </w:rPr>
      </w:pPr>
    </w:p>
    <w:p w14:paraId="45CC5633" w14:textId="77777777" w:rsidR="00250111" w:rsidRDefault="00250111" w:rsidP="00250111">
      <w:pPr>
        <w:jc w:val="center"/>
        <w:rPr>
          <w:rFonts w:asciiTheme="majorEastAsia" w:eastAsiaTheme="majorEastAsia" w:hAnsiTheme="majorEastAsia"/>
          <w:b/>
          <w:sz w:val="32"/>
          <w:szCs w:val="32"/>
        </w:rPr>
      </w:pPr>
      <w:r w:rsidRPr="00250111">
        <w:rPr>
          <w:rFonts w:asciiTheme="majorEastAsia" w:eastAsiaTheme="majorEastAsia" w:hAnsiTheme="majorEastAsia" w:hint="eastAsia"/>
          <w:b/>
          <w:sz w:val="32"/>
          <w:szCs w:val="32"/>
        </w:rPr>
        <w:lastRenderedPageBreak/>
        <w:t>综合类质量创新成果</w:t>
      </w:r>
      <w:r>
        <w:rPr>
          <w:rFonts w:asciiTheme="majorEastAsia" w:eastAsiaTheme="majorEastAsia" w:hAnsiTheme="majorEastAsia" w:hint="eastAsia"/>
          <w:b/>
          <w:sz w:val="32"/>
          <w:szCs w:val="32"/>
        </w:rPr>
        <w:t>二</w:t>
      </w:r>
      <w:r w:rsidRPr="00250111">
        <w:rPr>
          <w:rFonts w:asciiTheme="majorEastAsia" w:eastAsiaTheme="majorEastAsia" w:hAnsiTheme="majorEastAsia" w:hint="eastAsia"/>
          <w:b/>
          <w:sz w:val="32"/>
          <w:szCs w:val="32"/>
        </w:rPr>
        <w:t>等奖</w:t>
      </w:r>
    </w:p>
    <w:p w14:paraId="4B13C056" w14:textId="77777777" w:rsidR="00482E1F" w:rsidRPr="00250111" w:rsidRDefault="00482E1F" w:rsidP="00250111">
      <w:pPr>
        <w:jc w:val="left"/>
        <w:rPr>
          <w:rFonts w:asciiTheme="minorEastAsia" w:hAnsiTheme="minorEastAsia"/>
          <w:b/>
          <w:sz w:val="24"/>
          <w:szCs w:val="24"/>
        </w:rPr>
      </w:pPr>
    </w:p>
    <w:tbl>
      <w:tblPr>
        <w:tblW w:w="14573" w:type="dxa"/>
        <w:tblInd w:w="-431" w:type="dxa"/>
        <w:tblLook w:val="04A0" w:firstRow="1" w:lastRow="0" w:firstColumn="1" w:lastColumn="0" w:noHBand="0" w:noVBand="1"/>
      </w:tblPr>
      <w:tblGrid>
        <w:gridCol w:w="823"/>
        <w:gridCol w:w="5245"/>
        <w:gridCol w:w="4394"/>
        <w:gridCol w:w="4111"/>
      </w:tblGrid>
      <w:tr w:rsidR="00482E1F" w:rsidRPr="000C7A40" w14:paraId="40063A12" w14:textId="77777777" w:rsidTr="00250111">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68CF7" w14:textId="77777777" w:rsidR="00482E1F" w:rsidRPr="00482E1F" w:rsidRDefault="00482E1F"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0F1AC4E3"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10FFF430"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46477FFF" w14:textId="77777777" w:rsidR="00482E1F" w:rsidRPr="000C7A40" w:rsidRDefault="00482E1F"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482E1F" w:rsidRPr="000C7A40" w14:paraId="0AFA34B8" w14:textId="77777777" w:rsidTr="00250111">
        <w:trPr>
          <w:trHeight w:val="776"/>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EE959C"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color w:val="000000"/>
                <w:kern w:val="0"/>
                <w:sz w:val="22"/>
              </w:rPr>
              <w:t>1</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60EE700A"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基于少量多种的生产现场数据快速分析应用的品质革新技术</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364D1ED4"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欧姆龙（上海）有限公司</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47A473C5"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夏刚、王凌峰  杨晨敏  杨军、廖江、励晔、王晓栋、邓小康、高婕、姚静</w:t>
            </w:r>
          </w:p>
        </w:tc>
      </w:tr>
      <w:tr w:rsidR="00482E1F" w:rsidRPr="000C7A40" w14:paraId="4221CE91" w14:textId="77777777" w:rsidTr="00250111">
        <w:trPr>
          <w:trHeight w:val="1244"/>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C53CC1"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18B87DA6"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国产大型客机座舱环境舒适性设计质量控制体系</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78B9125B"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中国商用飞机有限责任公司上海飞机设计研究院</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6F023114" w14:textId="77777777" w:rsidR="00482E1F" w:rsidRPr="000C7A40" w:rsidRDefault="00482E1F" w:rsidP="00302BAF">
            <w:pPr>
              <w:widowControl/>
              <w:jc w:val="center"/>
              <w:rPr>
                <w:rFonts w:ascii="宋体" w:eastAsia="宋体" w:hAnsi="宋体" w:cs="宋体"/>
                <w:color w:val="000000"/>
                <w:kern w:val="0"/>
                <w:sz w:val="22"/>
              </w:rPr>
            </w:pPr>
            <w:r w:rsidRPr="00482E1F">
              <w:rPr>
                <w:rFonts w:ascii="宋体" w:eastAsia="宋体" w:hAnsi="宋体" w:cs="宋体" w:hint="eastAsia"/>
                <w:color w:val="000000"/>
                <w:kern w:val="0"/>
                <w:sz w:val="22"/>
              </w:rPr>
              <w:t>张絮涵，刘毓迪，彭全，胡祥龙，孙浩然，曹祎，吴成云，程湛，肖晓劲，孙学德，刘超，潘舜智，刘华源，刘嘉诚，吕静</w:t>
            </w:r>
          </w:p>
        </w:tc>
      </w:tr>
      <w:tr w:rsidR="00482E1F" w:rsidRPr="000C7A40" w14:paraId="4C2E88D9" w14:textId="77777777" w:rsidTr="00250111">
        <w:trPr>
          <w:trHeight w:val="96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25FE65B9"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5245" w:type="dxa"/>
            <w:tcBorders>
              <w:top w:val="nil"/>
              <w:left w:val="nil"/>
              <w:bottom w:val="single" w:sz="4" w:space="0" w:color="auto"/>
              <w:right w:val="single" w:sz="4" w:space="0" w:color="auto"/>
            </w:tcBorders>
            <w:shd w:val="clear" w:color="auto" w:fill="auto"/>
            <w:vAlign w:val="center"/>
            <w:hideMark/>
          </w:tcPr>
          <w:p w14:paraId="2B9123E7"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以优化世行获得电力指数为目标的高品质城市供电关键技术与应用</w:t>
            </w:r>
          </w:p>
        </w:tc>
        <w:tc>
          <w:tcPr>
            <w:tcW w:w="4394" w:type="dxa"/>
            <w:tcBorders>
              <w:top w:val="nil"/>
              <w:left w:val="nil"/>
              <w:bottom w:val="single" w:sz="4" w:space="0" w:color="auto"/>
              <w:right w:val="single" w:sz="4" w:space="0" w:color="auto"/>
            </w:tcBorders>
            <w:shd w:val="clear" w:color="auto" w:fill="auto"/>
            <w:vAlign w:val="center"/>
            <w:hideMark/>
          </w:tcPr>
          <w:p w14:paraId="7A1B2982"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国网上海市电力公司电力科学研究院</w:t>
            </w:r>
          </w:p>
        </w:tc>
        <w:tc>
          <w:tcPr>
            <w:tcW w:w="4111" w:type="dxa"/>
            <w:tcBorders>
              <w:top w:val="nil"/>
              <w:left w:val="nil"/>
              <w:bottom w:val="single" w:sz="4" w:space="0" w:color="auto"/>
              <w:right w:val="single" w:sz="4" w:space="0" w:color="auto"/>
            </w:tcBorders>
            <w:shd w:val="clear" w:color="auto" w:fill="auto"/>
            <w:noWrap/>
            <w:vAlign w:val="center"/>
            <w:hideMark/>
          </w:tcPr>
          <w:p w14:paraId="7F146333" w14:textId="77777777" w:rsidR="00482E1F" w:rsidRPr="000C7A40" w:rsidRDefault="00A64510"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杨凌辉、傅晓飞、周健、沈冰、纪坤华、陈冉、王云、张鹏、冯煜尧、邹晓峰、周德生、曾平</w:t>
            </w:r>
          </w:p>
        </w:tc>
      </w:tr>
      <w:tr w:rsidR="00482E1F" w:rsidRPr="000C7A40" w14:paraId="34F07013" w14:textId="77777777" w:rsidTr="00250111">
        <w:trPr>
          <w:trHeight w:val="111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3044C746"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5245" w:type="dxa"/>
            <w:tcBorders>
              <w:top w:val="nil"/>
              <w:left w:val="nil"/>
              <w:bottom w:val="single" w:sz="4" w:space="0" w:color="auto"/>
              <w:right w:val="single" w:sz="4" w:space="0" w:color="auto"/>
            </w:tcBorders>
            <w:shd w:val="clear" w:color="auto" w:fill="auto"/>
            <w:vAlign w:val="center"/>
            <w:hideMark/>
          </w:tcPr>
          <w:p w14:paraId="599D851F"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流程组件化数字化在质量控制上的应用研究</w:t>
            </w:r>
          </w:p>
        </w:tc>
        <w:tc>
          <w:tcPr>
            <w:tcW w:w="4394" w:type="dxa"/>
            <w:tcBorders>
              <w:top w:val="nil"/>
              <w:left w:val="nil"/>
              <w:bottom w:val="single" w:sz="4" w:space="0" w:color="auto"/>
              <w:right w:val="single" w:sz="4" w:space="0" w:color="auto"/>
            </w:tcBorders>
            <w:shd w:val="clear" w:color="auto" w:fill="auto"/>
            <w:vAlign w:val="center"/>
            <w:hideMark/>
          </w:tcPr>
          <w:p w14:paraId="0B08D50D"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泛亚汽车技术中心有限公司</w:t>
            </w:r>
          </w:p>
        </w:tc>
        <w:tc>
          <w:tcPr>
            <w:tcW w:w="4111" w:type="dxa"/>
            <w:tcBorders>
              <w:top w:val="nil"/>
              <w:left w:val="nil"/>
              <w:bottom w:val="single" w:sz="4" w:space="0" w:color="auto"/>
              <w:right w:val="single" w:sz="4" w:space="0" w:color="auto"/>
            </w:tcBorders>
            <w:shd w:val="clear" w:color="auto" w:fill="auto"/>
            <w:noWrap/>
            <w:vAlign w:val="center"/>
            <w:hideMark/>
          </w:tcPr>
          <w:p w14:paraId="6CE1FE94" w14:textId="77777777" w:rsidR="00482E1F" w:rsidRPr="000C7A40" w:rsidRDefault="00A64510"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王强,王璟,李鹤群,费军瑛,王丹,蒋银田,董宗祥,李玉婷,许玲,崔伟伟,于波,章然,王翠翠 ,官奕,李麟君</w:t>
            </w:r>
          </w:p>
        </w:tc>
      </w:tr>
      <w:tr w:rsidR="00482E1F" w:rsidRPr="000C7A40" w14:paraId="118CB1D6" w14:textId="77777777" w:rsidTr="00250111">
        <w:trPr>
          <w:trHeight w:val="70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07084992"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245" w:type="dxa"/>
            <w:tcBorders>
              <w:top w:val="nil"/>
              <w:left w:val="nil"/>
              <w:bottom w:val="single" w:sz="4" w:space="0" w:color="auto"/>
              <w:right w:val="single" w:sz="4" w:space="0" w:color="auto"/>
            </w:tcBorders>
            <w:shd w:val="clear" w:color="auto" w:fill="auto"/>
            <w:vAlign w:val="center"/>
            <w:hideMark/>
          </w:tcPr>
          <w:p w14:paraId="63FB1026"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基于用户大数据的整车可靠性耐久试验质量提升</w:t>
            </w:r>
          </w:p>
        </w:tc>
        <w:tc>
          <w:tcPr>
            <w:tcW w:w="4394" w:type="dxa"/>
            <w:tcBorders>
              <w:top w:val="nil"/>
              <w:left w:val="nil"/>
              <w:bottom w:val="single" w:sz="4" w:space="0" w:color="auto"/>
              <w:right w:val="single" w:sz="4" w:space="0" w:color="auto"/>
            </w:tcBorders>
            <w:shd w:val="clear" w:color="auto" w:fill="auto"/>
            <w:vAlign w:val="center"/>
            <w:hideMark/>
          </w:tcPr>
          <w:p w14:paraId="31A75ECB"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上海汽车集团股份有限公司乘用车分公司</w:t>
            </w:r>
          </w:p>
        </w:tc>
        <w:tc>
          <w:tcPr>
            <w:tcW w:w="4111" w:type="dxa"/>
            <w:tcBorders>
              <w:top w:val="nil"/>
              <w:left w:val="nil"/>
              <w:bottom w:val="single" w:sz="4" w:space="0" w:color="auto"/>
              <w:right w:val="single" w:sz="4" w:space="0" w:color="auto"/>
            </w:tcBorders>
            <w:shd w:val="clear" w:color="auto" w:fill="auto"/>
            <w:noWrap/>
            <w:vAlign w:val="center"/>
            <w:hideMark/>
          </w:tcPr>
          <w:p w14:paraId="7CEC552E" w14:textId="77777777" w:rsidR="00482E1F" w:rsidRPr="000C7A40" w:rsidRDefault="00A64510"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姚烈、顾宇庆、顾振飞、叶沛、朱少斌、邹世伟、厉承龙、陈文倩</w:t>
            </w:r>
          </w:p>
        </w:tc>
      </w:tr>
      <w:tr w:rsidR="00482E1F" w:rsidRPr="000C7A40" w14:paraId="28A5D315" w14:textId="77777777" w:rsidTr="00250111">
        <w:trPr>
          <w:trHeight w:val="57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5D8F166A" w14:textId="77777777" w:rsidR="00482E1F" w:rsidRPr="000C7A40" w:rsidRDefault="00482E1F" w:rsidP="00302BAF">
            <w:pPr>
              <w:widowControl/>
              <w:jc w:val="center"/>
              <w:rPr>
                <w:rFonts w:ascii="宋体" w:eastAsia="宋体" w:hAnsi="宋体" w:cs="宋体"/>
                <w:color w:val="000000"/>
                <w:kern w:val="0"/>
                <w:sz w:val="22"/>
              </w:rPr>
            </w:pPr>
            <w:r>
              <w:rPr>
                <w:rFonts w:ascii="宋体" w:eastAsia="宋体" w:hAnsi="宋体" w:cs="宋体"/>
                <w:color w:val="000000"/>
                <w:kern w:val="0"/>
                <w:sz w:val="22"/>
              </w:rPr>
              <w:t>6</w:t>
            </w:r>
          </w:p>
        </w:tc>
        <w:tc>
          <w:tcPr>
            <w:tcW w:w="5245" w:type="dxa"/>
            <w:tcBorders>
              <w:top w:val="nil"/>
              <w:left w:val="nil"/>
              <w:bottom w:val="single" w:sz="4" w:space="0" w:color="auto"/>
              <w:right w:val="single" w:sz="4" w:space="0" w:color="auto"/>
            </w:tcBorders>
            <w:shd w:val="clear" w:color="auto" w:fill="auto"/>
            <w:vAlign w:val="center"/>
            <w:hideMark/>
          </w:tcPr>
          <w:p w14:paraId="555BB8C6"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智能驾驶跨运车的模块化总装质量技术研究</w:t>
            </w:r>
          </w:p>
        </w:tc>
        <w:tc>
          <w:tcPr>
            <w:tcW w:w="4394" w:type="dxa"/>
            <w:tcBorders>
              <w:top w:val="nil"/>
              <w:left w:val="nil"/>
              <w:bottom w:val="single" w:sz="4" w:space="0" w:color="auto"/>
              <w:right w:val="single" w:sz="4" w:space="0" w:color="auto"/>
            </w:tcBorders>
            <w:shd w:val="clear" w:color="auto" w:fill="auto"/>
            <w:vAlign w:val="center"/>
            <w:hideMark/>
          </w:tcPr>
          <w:p w14:paraId="3ACC5CB8" w14:textId="77777777" w:rsidR="00482E1F" w:rsidRPr="000C7A40" w:rsidRDefault="00482E1F"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上海振华重工（集团）股份有限公司</w:t>
            </w:r>
          </w:p>
        </w:tc>
        <w:tc>
          <w:tcPr>
            <w:tcW w:w="4111" w:type="dxa"/>
            <w:tcBorders>
              <w:top w:val="nil"/>
              <w:left w:val="nil"/>
              <w:bottom w:val="single" w:sz="4" w:space="0" w:color="auto"/>
              <w:right w:val="single" w:sz="4" w:space="0" w:color="auto"/>
            </w:tcBorders>
            <w:shd w:val="clear" w:color="auto" w:fill="auto"/>
            <w:noWrap/>
            <w:vAlign w:val="center"/>
            <w:hideMark/>
          </w:tcPr>
          <w:p w14:paraId="4D0DE20C" w14:textId="77777777" w:rsidR="00482E1F" w:rsidRPr="000C7A40" w:rsidRDefault="00A64510"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罗陆昌 沈彪 徐坤 张海东</w:t>
            </w:r>
          </w:p>
        </w:tc>
      </w:tr>
      <w:tr w:rsidR="00250111" w:rsidRPr="000C7A40" w14:paraId="008E9E8A" w14:textId="77777777" w:rsidTr="00250111">
        <w:trPr>
          <w:trHeight w:val="1113"/>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F959B" w14:textId="77777777" w:rsidR="00250111" w:rsidRPr="000C7A40" w:rsidRDefault="00250111"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113B585E"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 xml:space="preserve"> 基于DFSS方法的整车气动性能精细化设计及应用</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2CB9C7C5"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上海汽车集团股份有限公司乘用车分公司</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6E319E31"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康飞、顾彦、李赛、左辉辉、侯佳楠、胡裕荃、杨坤、潘毅、洪晨、周晓利、潘雷</w:t>
            </w:r>
          </w:p>
        </w:tc>
      </w:tr>
      <w:tr w:rsidR="00250111" w:rsidRPr="000C7A40" w14:paraId="2FEF5DC2" w14:textId="77777777" w:rsidTr="00250111">
        <w:trPr>
          <w:trHeight w:val="702"/>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4B46C" w14:textId="77777777" w:rsidR="00250111" w:rsidRPr="00482E1F" w:rsidRDefault="00250111"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lastRenderedPageBreak/>
              <w:t>序号</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046A9E75" w14:textId="77777777" w:rsidR="00250111" w:rsidRPr="000C7A40" w:rsidRDefault="0025011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094D99E4" w14:textId="77777777" w:rsidR="00250111" w:rsidRPr="000C7A40" w:rsidRDefault="0025011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011579D4" w14:textId="77777777" w:rsidR="00250111" w:rsidRPr="000C7A40" w:rsidRDefault="00250111"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250111" w:rsidRPr="000C7A40" w14:paraId="52717F5C" w14:textId="77777777" w:rsidTr="00250111">
        <w:trPr>
          <w:trHeight w:val="1121"/>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CA79C" w14:textId="77777777" w:rsidR="00250111" w:rsidRPr="000C7A40" w:rsidRDefault="00250111"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14:paraId="6DE6B943"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基于质量改善的设计标准化技术研究</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475E40A1"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上海外高桥造船有限公司</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14:paraId="05E23756"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吴幼奇、何成能、吴燕子、刘俊、王章建、杨军、马涛、厉敏燕、陈文刚、黄亦飞、于栋亮、陈启涛、黄祖钦、郭亮、范璠</w:t>
            </w:r>
          </w:p>
        </w:tc>
      </w:tr>
      <w:tr w:rsidR="00250111" w:rsidRPr="000C7A40" w14:paraId="10B4F446" w14:textId="77777777" w:rsidTr="00250111">
        <w:trPr>
          <w:trHeight w:val="99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672FD133" w14:textId="77777777" w:rsidR="00250111" w:rsidRPr="000C7A40" w:rsidRDefault="00250111"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5245" w:type="dxa"/>
            <w:tcBorders>
              <w:top w:val="nil"/>
              <w:left w:val="nil"/>
              <w:bottom w:val="single" w:sz="4" w:space="0" w:color="auto"/>
              <w:right w:val="single" w:sz="4" w:space="0" w:color="auto"/>
            </w:tcBorders>
            <w:shd w:val="clear" w:color="auto" w:fill="auto"/>
            <w:vAlign w:val="center"/>
            <w:hideMark/>
          </w:tcPr>
          <w:p w14:paraId="30797722" w14:textId="6C707EA1"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基于QFD/TRIZ的民机飞控</w:t>
            </w:r>
            <w:r w:rsidR="0041403F">
              <w:rPr>
                <w:rFonts w:ascii="宋体" w:eastAsia="宋体" w:hAnsi="宋体" w:cs="宋体" w:hint="eastAsia"/>
                <w:color w:val="000000"/>
                <w:kern w:val="0"/>
                <w:sz w:val="22"/>
              </w:rPr>
              <w:t>系统</w:t>
            </w:r>
            <w:r w:rsidRPr="000C7A40">
              <w:rPr>
                <w:rFonts w:ascii="宋体" w:eastAsia="宋体" w:hAnsi="宋体" w:cs="宋体" w:hint="eastAsia"/>
                <w:color w:val="000000"/>
                <w:kern w:val="0"/>
                <w:sz w:val="22"/>
              </w:rPr>
              <w:t>设备设计方法</w:t>
            </w:r>
          </w:p>
        </w:tc>
        <w:tc>
          <w:tcPr>
            <w:tcW w:w="4394" w:type="dxa"/>
            <w:tcBorders>
              <w:top w:val="nil"/>
              <w:left w:val="nil"/>
              <w:bottom w:val="single" w:sz="4" w:space="0" w:color="auto"/>
              <w:right w:val="single" w:sz="4" w:space="0" w:color="auto"/>
            </w:tcBorders>
            <w:shd w:val="clear" w:color="auto" w:fill="auto"/>
            <w:vAlign w:val="center"/>
            <w:hideMark/>
          </w:tcPr>
          <w:p w14:paraId="3EDC1284"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中国商用飞机有限责任公司上海飞机设计研究院</w:t>
            </w:r>
          </w:p>
        </w:tc>
        <w:tc>
          <w:tcPr>
            <w:tcW w:w="4111" w:type="dxa"/>
            <w:tcBorders>
              <w:top w:val="nil"/>
              <w:left w:val="nil"/>
              <w:bottom w:val="single" w:sz="4" w:space="0" w:color="auto"/>
              <w:right w:val="single" w:sz="4" w:space="0" w:color="auto"/>
            </w:tcBorders>
            <w:shd w:val="clear" w:color="auto" w:fill="auto"/>
            <w:noWrap/>
            <w:vAlign w:val="center"/>
            <w:hideMark/>
          </w:tcPr>
          <w:p w14:paraId="1BBF3084"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方黎，罗鑫，薛瀛，王振宇，郭建伟，章晓春，张冲，张胜海，刘欢，宋葵阳，李剑，杨夏勰，范申磊，卢娜，张悦</w:t>
            </w:r>
          </w:p>
        </w:tc>
      </w:tr>
      <w:tr w:rsidR="00250111" w:rsidRPr="000C7A40" w14:paraId="03A588CE" w14:textId="77777777" w:rsidTr="00250111">
        <w:trPr>
          <w:trHeight w:val="685"/>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090BDD60" w14:textId="77777777" w:rsidR="00250111" w:rsidRPr="000C7A40" w:rsidRDefault="00250111" w:rsidP="00482E1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5245" w:type="dxa"/>
            <w:tcBorders>
              <w:top w:val="nil"/>
              <w:left w:val="nil"/>
              <w:bottom w:val="single" w:sz="4" w:space="0" w:color="auto"/>
              <w:right w:val="single" w:sz="4" w:space="0" w:color="auto"/>
            </w:tcBorders>
            <w:shd w:val="clear" w:color="auto" w:fill="auto"/>
            <w:vAlign w:val="center"/>
            <w:hideMark/>
          </w:tcPr>
          <w:p w14:paraId="27386B57"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面向多维度全过程的电能质量监测分析与提升关键技术</w:t>
            </w:r>
          </w:p>
        </w:tc>
        <w:tc>
          <w:tcPr>
            <w:tcW w:w="4394" w:type="dxa"/>
            <w:tcBorders>
              <w:top w:val="nil"/>
              <w:left w:val="nil"/>
              <w:bottom w:val="single" w:sz="4" w:space="0" w:color="auto"/>
              <w:right w:val="single" w:sz="4" w:space="0" w:color="auto"/>
            </w:tcBorders>
            <w:shd w:val="clear" w:color="auto" w:fill="auto"/>
            <w:vAlign w:val="center"/>
            <w:hideMark/>
          </w:tcPr>
          <w:p w14:paraId="3A7ABCAD"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国网上海市电力公司电力科学研究院</w:t>
            </w:r>
          </w:p>
        </w:tc>
        <w:tc>
          <w:tcPr>
            <w:tcW w:w="4111" w:type="dxa"/>
            <w:tcBorders>
              <w:top w:val="nil"/>
              <w:left w:val="nil"/>
              <w:bottom w:val="single" w:sz="4" w:space="0" w:color="auto"/>
              <w:right w:val="single" w:sz="4" w:space="0" w:color="auto"/>
            </w:tcBorders>
            <w:shd w:val="clear" w:color="auto" w:fill="auto"/>
            <w:noWrap/>
            <w:vAlign w:val="center"/>
            <w:hideMark/>
          </w:tcPr>
          <w:p w14:paraId="11A50B0C"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姚维强、黄华、周健、罗祾、潘爱强、陈甜甜、杜凤青、张鹏、潘玲</w:t>
            </w:r>
          </w:p>
        </w:tc>
      </w:tr>
      <w:tr w:rsidR="00250111" w:rsidRPr="000C7A40" w14:paraId="7109D7B5" w14:textId="77777777" w:rsidTr="00250111">
        <w:trPr>
          <w:trHeight w:val="98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007DF838"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1</w:t>
            </w:r>
            <w:r>
              <w:rPr>
                <w:rFonts w:ascii="宋体" w:eastAsia="宋体" w:hAnsi="宋体" w:cs="宋体" w:hint="eastAsia"/>
                <w:color w:val="000000"/>
                <w:kern w:val="0"/>
                <w:sz w:val="22"/>
              </w:rPr>
              <w:t>1</w:t>
            </w:r>
          </w:p>
        </w:tc>
        <w:tc>
          <w:tcPr>
            <w:tcW w:w="5245" w:type="dxa"/>
            <w:tcBorders>
              <w:top w:val="nil"/>
              <w:left w:val="nil"/>
              <w:bottom w:val="single" w:sz="4" w:space="0" w:color="auto"/>
              <w:right w:val="single" w:sz="4" w:space="0" w:color="auto"/>
            </w:tcBorders>
            <w:shd w:val="clear" w:color="auto" w:fill="auto"/>
            <w:vAlign w:val="center"/>
            <w:hideMark/>
          </w:tcPr>
          <w:p w14:paraId="7BA8245A"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面向智能制造的整车开发BOM质量数字化管控体系</w:t>
            </w:r>
          </w:p>
        </w:tc>
        <w:tc>
          <w:tcPr>
            <w:tcW w:w="4394" w:type="dxa"/>
            <w:tcBorders>
              <w:top w:val="nil"/>
              <w:left w:val="nil"/>
              <w:bottom w:val="single" w:sz="4" w:space="0" w:color="auto"/>
              <w:right w:val="single" w:sz="4" w:space="0" w:color="auto"/>
            </w:tcBorders>
            <w:shd w:val="clear" w:color="auto" w:fill="auto"/>
            <w:vAlign w:val="center"/>
            <w:hideMark/>
          </w:tcPr>
          <w:p w14:paraId="7C8790BF"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泛亚汽车技术中心有限公司</w:t>
            </w:r>
          </w:p>
        </w:tc>
        <w:tc>
          <w:tcPr>
            <w:tcW w:w="4111" w:type="dxa"/>
            <w:tcBorders>
              <w:top w:val="nil"/>
              <w:left w:val="nil"/>
              <w:bottom w:val="single" w:sz="4" w:space="0" w:color="auto"/>
              <w:right w:val="single" w:sz="4" w:space="0" w:color="auto"/>
            </w:tcBorders>
            <w:shd w:val="clear" w:color="auto" w:fill="auto"/>
            <w:noWrap/>
            <w:vAlign w:val="center"/>
            <w:hideMark/>
          </w:tcPr>
          <w:p w14:paraId="77C8E519"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闫仕军、王涟清、张关华、王霞、赵伟、沈秋菊、汪毅怡、董祥龙、李京京、陆阳、陶良权、吴炬晖、朱毅、王涛</w:t>
            </w:r>
          </w:p>
        </w:tc>
      </w:tr>
      <w:tr w:rsidR="00250111" w:rsidRPr="000C7A40" w14:paraId="718A72EB" w14:textId="77777777" w:rsidTr="00250111">
        <w:trPr>
          <w:trHeight w:val="70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21A51CB0"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1</w:t>
            </w:r>
            <w:r>
              <w:rPr>
                <w:rFonts w:ascii="宋体" w:eastAsia="宋体" w:hAnsi="宋体" w:cs="宋体" w:hint="eastAsia"/>
                <w:color w:val="000000"/>
                <w:kern w:val="0"/>
                <w:sz w:val="22"/>
              </w:rPr>
              <w:t>2</w:t>
            </w:r>
          </w:p>
        </w:tc>
        <w:tc>
          <w:tcPr>
            <w:tcW w:w="5245" w:type="dxa"/>
            <w:tcBorders>
              <w:top w:val="nil"/>
              <w:left w:val="nil"/>
              <w:bottom w:val="single" w:sz="4" w:space="0" w:color="auto"/>
              <w:right w:val="single" w:sz="4" w:space="0" w:color="auto"/>
            </w:tcBorders>
            <w:shd w:val="clear" w:color="auto" w:fill="auto"/>
            <w:vAlign w:val="center"/>
            <w:hideMark/>
          </w:tcPr>
          <w:p w14:paraId="564A4EFF"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2000T自升式风电安装平台关键工艺质量技术的应用研究</w:t>
            </w:r>
          </w:p>
        </w:tc>
        <w:tc>
          <w:tcPr>
            <w:tcW w:w="4394" w:type="dxa"/>
            <w:tcBorders>
              <w:top w:val="nil"/>
              <w:left w:val="nil"/>
              <w:bottom w:val="single" w:sz="4" w:space="0" w:color="auto"/>
              <w:right w:val="single" w:sz="4" w:space="0" w:color="auto"/>
            </w:tcBorders>
            <w:shd w:val="clear" w:color="auto" w:fill="auto"/>
            <w:vAlign w:val="center"/>
            <w:hideMark/>
          </w:tcPr>
          <w:p w14:paraId="7BC57C47"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上海振华重工（集团）股份有限公司</w:t>
            </w:r>
          </w:p>
        </w:tc>
        <w:tc>
          <w:tcPr>
            <w:tcW w:w="4111" w:type="dxa"/>
            <w:tcBorders>
              <w:top w:val="nil"/>
              <w:left w:val="nil"/>
              <w:bottom w:val="single" w:sz="4" w:space="0" w:color="auto"/>
              <w:right w:val="single" w:sz="4" w:space="0" w:color="auto"/>
            </w:tcBorders>
            <w:shd w:val="clear" w:color="auto" w:fill="auto"/>
            <w:noWrap/>
            <w:vAlign w:val="center"/>
            <w:hideMark/>
          </w:tcPr>
          <w:p w14:paraId="623DA25B"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吴正峰、高祥楼、季秋兵、沈鹏鹏、施浩杰、葛华、刘奔浪、周路林、徐锐</w:t>
            </w:r>
          </w:p>
        </w:tc>
      </w:tr>
      <w:tr w:rsidR="00250111" w:rsidRPr="000C7A40" w14:paraId="4DF90EF1" w14:textId="77777777" w:rsidTr="00250111">
        <w:trPr>
          <w:trHeight w:val="95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676796DB"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1</w:t>
            </w:r>
            <w:r>
              <w:rPr>
                <w:rFonts w:ascii="宋体" w:eastAsia="宋体" w:hAnsi="宋体" w:cs="宋体" w:hint="eastAsia"/>
                <w:color w:val="000000"/>
                <w:kern w:val="0"/>
                <w:sz w:val="22"/>
              </w:rPr>
              <w:t>3</w:t>
            </w:r>
          </w:p>
        </w:tc>
        <w:tc>
          <w:tcPr>
            <w:tcW w:w="5245" w:type="dxa"/>
            <w:tcBorders>
              <w:top w:val="nil"/>
              <w:left w:val="nil"/>
              <w:bottom w:val="single" w:sz="4" w:space="0" w:color="auto"/>
              <w:right w:val="single" w:sz="4" w:space="0" w:color="auto"/>
            </w:tcBorders>
            <w:shd w:val="clear" w:color="auto" w:fill="auto"/>
            <w:vAlign w:val="center"/>
            <w:hideMark/>
          </w:tcPr>
          <w:p w14:paraId="0C134892"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民用飞机燃油箱防爆安全设计技术</w:t>
            </w:r>
          </w:p>
        </w:tc>
        <w:tc>
          <w:tcPr>
            <w:tcW w:w="4394" w:type="dxa"/>
            <w:tcBorders>
              <w:top w:val="nil"/>
              <w:left w:val="nil"/>
              <w:bottom w:val="single" w:sz="4" w:space="0" w:color="auto"/>
              <w:right w:val="single" w:sz="4" w:space="0" w:color="auto"/>
            </w:tcBorders>
            <w:shd w:val="clear" w:color="auto" w:fill="auto"/>
            <w:vAlign w:val="center"/>
            <w:hideMark/>
          </w:tcPr>
          <w:p w14:paraId="5AD3C9ED"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中国商用飞机有限责任公司上海飞机设计研究院</w:t>
            </w:r>
          </w:p>
        </w:tc>
        <w:tc>
          <w:tcPr>
            <w:tcW w:w="4111" w:type="dxa"/>
            <w:tcBorders>
              <w:top w:val="nil"/>
              <w:left w:val="nil"/>
              <w:bottom w:val="single" w:sz="4" w:space="0" w:color="auto"/>
              <w:right w:val="single" w:sz="4" w:space="0" w:color="auto"/>
            </w:tcBorders>
            <w:shd w:val="clear" w:color="auto" w:fill="auto"/>
            <w:noWrap/>
            <w:vAlign w:val="center"/>
            <w:hideMark/>
          </w:tcPr>
          <w:p w14:paraId="09F66E7B"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郭军亮,银未宏,张斌,薛勇,胡锦旋,田玉雯,岳鹏,江华,李燕,郗乙安,杨帆,周云,黄春光,卞刚,周伟</w:t>
            </w:r>
          </w:p>
        </w:tc>
      </w:tr>
      <w:tr w:rsidR="00250111" w:rsidRPr="000C7A40" w14:paraId="06714979" w14:textId="77777777" w:rsidTr="00250111">
        <w:trPr>
          <w:trHeight w:val="84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66BF1E79"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1</w:t>
            </w:r>
            <w:r>
              <w:rPr>
                <w:rFonts w:ascii="宋体" w:eastAsia="宋体" w:hAnsi="宋体" w:cs="宋体" w:hint="eastAsia"/>
                <w:color w:val="000000"/>
                <w:kern w:val="0"/>
                <w:sz w:val="22"/>
              </w:rPr>
              <w:t>4</w:t>
            </w:r>
          </w:p>
        </w:tc>
        <w:tc>
          <w:tcPr>
            <w:tcW w:w="5245" w:type="dxa"/>
            <w:tcBorders>
              <w:top w:val="nil"/>
              <w:left w:val="nil"/>
              <w:bottom w:val="single" w:sz="4" w:space="0" w:color="auto"/>
              <w:right w:val="single" w:sz="4" w:space="0" w:color="auto"/>
            </w:tcBorders>
            <w:shd w:val="clear" w:color="auto" w:fill="auto"/>
            <w:vAlign w:val="center"/>
            <w:hideMark/>
          </w:tcPr>
          <w:p w14:paraId="4D00E983"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基于飞行场景的驾驶舱设计质量提升技术研究与应用</w:t>
            </w:r>
          </w:p>
        </w:tc>
        <w:tc>
          <w:tcPr>
            <w:tcW w:w="4394" w:type="dxa"/>
            <w:tcBorders>
              <w:top w:val="nil"/>
              <w:left w:val="nil"/>
              <w:bottom w:val="single" w:sz="4" w:space="0" w:color="auto"/>
              <w:right w:val="single" w:sz="4" w:space="0" w:color="auto"/>
            </w:tcBorders>
            <w:shd w:val="clear" w:color="auto" w:fill="auto"/>
            <w:vAlign w:val="center"/>
            <w:hideMark/>
          </w:tcPr>
          <w:p w14:paraId="370B3376"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中国商用飞机有限责任公司上海飞机设计研究院</w:t>
            </w:r>
          </w:p>
        </w:tc>
        <w:tc>
          <w:tcPr>
            <w:tcW w:w="4111" w:type="dxa"/>
            <w:tcBorders>
              <w:top w:val="nil"/>
              <w:left w:val="nil"/>
              <w:bottom w:val="single" w:sz="4" w:space="0" w:color="auto"/>
              <w:right w:val="single" w:sz="4" w:space="0" w:color="auto"/>
            </w:tcBorders>
            <w:shd w:val="clear" w:color="auto" w:fill="auto"/>
            <w:noWrap/>
            <w:vAlign w:val="center"/>
            <w:hideMark/>
          </w:tcPr>
          <w:p w14:paraId="43C20CC9" w14:textId="77777777" w:rsidR="00250111" w:rsidRPr="000C7A40" w:rsidRDefault="00250111" w:rsidP="00302BAF">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孟华,朱红玉,芦莎莎,张芳,冯志祥,张垠博,周洋,诸心阳,李先学,董文俊,董雪,何舒培,匡群,喻文韬,金浙峰</w:t>
            </w:r>
          </w:p>
        </w:tc>
      </w:tr>
      <w:tr w:rsidR="00250111" w:rsidRPr="000C7A40" w14:paraId="1B695AE6" w14:textId="77777777" w:rsidTr="00250111">
        <w:trPr>
          <w:trHeight w:val="57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31C6140" w14:textId="77777777" w:rsidR="00250111" w:rsidRPr="000C7A40" w:rsidRDefault="00250111"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w:t>
            </w:r>
          </w:p>
        </w:tc>
        <w:tc>
          <w:tcPr>
            <w:tcW w:w="5245" w:type="dxa"/>
            <w:tcBorders>
              <w:top w:val="nil"/>
              <w:left w:val="nil"/>
              <w:bottom w:val="single" w:sz="4" w:space="0" w:color="auto"/>
              <w:right w:val="single" w:sz="4" w:space="0" w:color="auto"/>
            </w:tcBorders>
            <w:shd w:val="clear" w:color="auto" w:fill="auto"/>
            <w:vAlign w:val="center"/>
            <w:hideMark/>
          </w:tcPr>
          <w:p w14:paraId="32CBBA3B"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基于虚拟五轴的大型客机复材叠层自动制孔技术及质量控制</w:t>
            </w:r>
          </w:p>
        </w:tc>
        <w:tc>
          <w:tcPr>
            <w:tcW w:w="4394" w:type="dxa"/>
            <w:tcBorders>
              <w:top w:val="nil"/>
              <w:left w:val="nil"/>
              <w:bottom w:val="single" w:sz="4" w:space="0" w:color="auto"/>
              <w:right w:val="single" w:sz="4" w:space="0" w:color="auto"/>
            </w:tcBorders>
            <w:shd w:val="clear" w:color="auto" w:fill="auto"/>
            <w:vAlign w:val="center"/>
            <w:hideMark/>
          </w:tcPr>
          <w:p w14:paraId="4CB42513" w14:textId="77777777" w:rsidR="00250111" w:rsidRPr="000C7A40" w:rsidRDefault="00250111" w:rsidP="00302BAF">
            <w:pPr>
              <w:widowControl/>
              <w:jc w:val="center"/>
              <w:rPr>
                <w:rFonts w:ascii="宋体" w:eastAsia="宋体" w:hAnsi="宋体" w:cs="宋体"/>
                <w:color w:val="000000"/>
                <w:kern w:val="0"/>
                <w:sz w:val="22"/>
              </w:rPr>
            </w:pPr>
            <w:r w:rsidRPr="000C7A40">
              <w:rPr>
                <w:rFonts w:ascii="宋体" w:eastAsia="宋体" w:hAnsi="宋体" w:cs="宋体" w:hint="eastAsia"/>
                <w:color w:val="000000"/>
                <w:kern w:val="0"/>
                <w:sz w:val="22"/>
              </w:rPr>
              <w:t xml:space="preserve"> 上海飞机制造有限公司</w:t>
            </w:r>
          </w:p>
        </w:tc>
        <w:tc>
          <w:tcPr>
            <w:tcW w:w="4111" w:type="dxa"/>
            <w:tcBorders>
              <w:top w:val="nil"/>
              <w:left w:val="nil"/>
              <w:bottom w:val="single" w:sz="4" w:space="0" w:color="auto"/>
              <w:right w:val="single" w:sz="4" w:space="0" w:color="auto"/>
            </w:tcBorders>
            <w:shd w:val="clear" w:color="auto" w:fill="auto"/>
            <w:noWrap/>
            <w:vAlign w:val="center"/>
            <w:hideMark/>
          </w:tcPr>
          <w:p w14:paraId="35FF3A39" w14:textId="77777777" w:rsidR="00250111" w:rsidRPr="000C7A40" w:rsidRDefault="00250111" w:rsidP="00250111">
            <w:pPr>
              <w:widowControl/>
              <w:jc w:val="center"/>
              <w:rPr>
                <w:rFonts w:ascii="宋体" w:eastAsia="宋体" w:hAnsi="宋体" w:cs="宋体"/>
                <w:color w:val="000000"/>
                <w:kern w:val="0"/>
                <w:sz w:val="22"/>
              </w:rPr>
            </w:pPr>
            <w:r w:rsidRPr="00A64510">
              <w:rPr>
                <w:rFonts w:ascii="宋体" w:eastAsia="宋体" w:hAnsi="宋体" w:cs="宋体" w:hint="eastAsia"/>
                <w:color w:val="000000"/>
                <w:kern w:val="0"/>
                <w:sz w:val="22"/>
              </w:rPr>
              <w:t>张烘州、王贤锋、孙小峰、余路、于思泓、谢昌嵩、陆泰屹、申博宇、王守文、贾雪冰、袁益楚、胡静文、侯继军、高鹏</w:t>
            </w:r>
          </w:p>
        </w:tc>
      </w:tr>
    </w:tbl>
    <w:p w14:paraId="33D0FA41" w14:textId="77777777" w:rsidR="00482E1F" w:rsidRDefault="00250111" w:rsidP="00250111">
      <w:pPr>
        <w:jc w:val="center"/>
        <w:rPr>
          <w:rFonts w:asciiTheme="majorEastAsia" w:eastAsiaTheme="majorEastAsia" w:hAnsiTheme="majorEastAsia"/>
          <w:b/>
          <w:sz w:val="32"/>
          <w:szCs w:val="32"/>
        </w:rPr>
      </w:pPr>
      <w:r w:rsidRPr="00250111">
        <w:rPr>
          <w:rFonts w:asciiTheme="majorEastAsia" w:eastAsiaTheme="majorEastAsia" w:hAnsiTheme="majorEastAsia" w:hint="eastAsia"/>
          <w:b/>
          <w:sz w:val="32"/>
          <w:szCs w:val="32"/>
        </w:rPr>
        <w:lastRenderedPageBreak/>
        <w:t>综合类质量创新成果</w:t>
      </w:r>
      <w:r>
        <w:rPr>
          <w:rFonts w:asciiTheme="majorEastAsia" w:eastAsiaTheme="majorEastAsia" w:hAnsiTheme="majorEastAsia" w:hint="eastAsia"/>
          <w:b/>
          <w:sz w:val="32"/>
          <w:szCs w:val="32"/>
        </w:rPr>
        <w:t>优秀奖</w:t>
      </w:r>
    </w:p>
    <w:p w14:paraId="731D5B23" w14:textId="77777777" w:rsidR="00844201" w:rsidRPr="00844201" w:rsidRDefault="00844201" w:rsidP="00250111">
      <w:pPr>
        <w:jc w:val="center"/>
        <w:rPr>
          <w:rFonts w:asciiTheme="majorEastAsia" w:eastAsiaTheme="majorEastAsia" w:hAnsiTheme="majorEastAsia"/>
          <w:b/>
          <w:sz w:val="10"/>
          <w:szCs w:val="10"/>
        </w:rPr>
      </w:pPr>
    </w:p>
    <w:tbl>
      <w:tblPr>
        <w:tblW w:w="14640" w:type="dxa"/>
        <w:tblInd w:w="-431" w:type="dxa"/>
        <w:tblLook w:val="04A0" w:firstRow="1" w:lastRow="0" w:firstColumn="1" w:lastColumn="0" w:noHBand="0" w:noVBand="1"/>
      </w:tblPr>
      <w:tblGrid>
        <w:gridCol w:w="824"/>
        <w:gridCol w:w="5176"/>
        <w:gridCol w:w="4329"/>
        <w:gridCol w:w="4311"/>
      </w:tblGrid>
      <w:tr w:rsidR="00844201" w:rsidRPr="000C7A40" w14:paraId="28E02A8B" w14:textId="77777777" w:rsidTr="00844201">
        <w:trPr>
          <w:trHeight w:val="702"/>
        </w:trPr>
        <w:tc>
          <w:tcPr>
            <w:tcW w:w="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E5183" w14:textId="77777777" w:rsidR="00844201" w:rsidRPr="00482E1F" w:rsidRDefault="00844201"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5176" w:type="dxa"/>
            <w:tcBorders>
              <w:top w:val="single" w:sz="4" w:space="0" w:color="auto"/>
              <w:left w:val="nil"/>
              <w:bottom w:val="single" w:sz="4" w:space="0" w:color="auto"/>
              <w:right w:val="single" w:sz="4" w:space="0" w:color="auto"/>
            </w:tcBorders>
            <w:shd w:val="clear" w:color="auto" w:fill="auto"/>
            <w:vAlign w:val="center"/>
            <w:hideMark/>
          </w:tcPr>
          <w:p w14:paraId="19C9FBEA" w14:textId="77777777" w:rsidR="00844201" w:rsidRPr="000C7A40" w:rsidRDefault="0084420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74D1F401" w14:textId="77777777" w:rsidR="00844201" w:rsidRPr="000C7A40" w:rsidRDefault="0084420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11" w:type="dxa"/>
            <w:tcBorders>
              <w:top w:val="single" w:sz="4" w:space="0" w:color="auto"/>
              <w:left w:val="nil"/>
              <w:bottom w:val="single" w:sz="4" w:space="0" w:color="auto"/>
              <w:right w:val="single" w:sz="4" w:space="0" w:color="auto"/>
            </w:tcBorders>
            <w:vAlign w:val="center"/>
          </w:tcPr>
          <w:p w14:paraId="358ACCD0" w14:textId="77777777" w:rsidR="00844201" w:rsidRPr="000C7A40" w:rsidRDefault="00844201"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844201" w:rsidRPr="00844201" w14:paraId="292067F3" w14:textId="77777777" w:rsidTr="001766CB">
        <w:trPr>
          <w:trHeight w:val="754"/>
        </w:trPr>
        <w:tc>
          <w:tcPr>
            <w:tcW w:w="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CCEE50"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5176" w:type="dxa"/>
            <w:tcBorders>
              <w:top w:val="single" w:sz="4" w:space="0" w:color="auto"/>
              <w:left w:val="nil"/>
              <w:bottom w:val="single" w:sz="4" w:space="0" w:color="auto"/>
              <w:right w:val="single" w:sz="4" w:space="0" w:color="auto"/>
            </w:tcBorders>
            <w:shd w:val="clear" w:color="auto" w:fill="auto"/>
            <w:vAlign w:val="center"/>
            <w:hideMark/>
          </w:tcPr>
          <w:p w14:paraId="62DF4867"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全业务链质量文化建设方法</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2AE9935A"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上汽通用汽车有限公司</w:t>
            </w:r>
          </w:p>
        </w:tc>
        <w:tc>
          <w:tcPr>
            <w:tcW w:w="4311" w:type="dxa"/>
            <w:tcBorders>
              <w:top w:val="single" w:sz="4" w:space="0" w:color="auto"/>
              <w:left w:val="nil"/>
              <w:bottom w:val="single" w:sz="4" w:space="0" w:color="auto"/>
              <w:right w:val="single" w:sz="4" w:space="0" w:color="auto"/>
            </w:tcBorders>
            <w:vAlign w:val="center"/>
          </w:tcPr>
          <w:p w14:paraId="5DC6A7CE"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陈曦、赵炯、曹昊黎、朱毅、姚琦、孙轶、舒倩文</w:t>
            </w:r>
          </w:p>
        </w:tc>
      </w:tr>
      <w:tr w:rsidR="00844201" w:rsidRPr="00844201" w14:paraId="04E62DD6" w14:textId="77777777" w:rsidTr="001766CB">
        <w:trPr>
          <w:trHeight w:val="1121"/>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5B408E26"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176" w:type="dxa"/>
            <w:tcBorders>
              <w:top w:val="nil"/>
              <w:left w:val="nil"/>
              <w:bottom w:val="single" w:sz="4" w:space="0" w:color="auto"/>
              <w:right w:val="single" w:sz="4" w:space="0" w:color="auto"/>
            </w:tcBorders>
            <w:shd w:val="clear" w:color="auto" w:fill="auto"/>
            <w:vAlign w:val="center"/>
            <w:hideMark/>
          </w:tcPr>
          <w:p w14:paraId="569A1C79"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人因绩效改善模型在核电厂结构防御大型商用飞机撞击关键技术的应用</w:t>
            </w:r>
          </w:p>
        </w:tc>
        <w:tc>
          <w:tcPr>
            <w:tcW w:w="4329" w:type="dxa"/>
            <w:tcBorders>
              <w:top w:val="nil"/>
              <w:left w:val="nil"/>
              <w:bottom w:val="single" w:sz="4" w:space="0" w:color="auto"/>
              <w:right w:val="single" w:sz="4" w:space="0" w:color="auto"/>
            </w:tcBorders>
            <w:shd w:val="clear" w:color="auto" w:fill="auto"/>
            <w:vAlign w:val="center"/>
            <w:hideMark/>
          </w:tcPr>
          <w:p w14:paraId="71433189"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深圳中广核工程设计有限公司上海分公司</w:t>
            </w:r>
          </w:p>
        </w:tc>
        <w:tc>
          <w:tcPr>
            <w:tcW w:w="4311" w:type="dxa"/>
            <w:tcBorders>
              <w:top w:val="nil"/>
              <w:left w:val="nil"/>
              <w:bottom w:val="single" w:sz="4" w:space="0" w:color="auto"/>
              <w:right w:val="single" w:sz="4" w:space="0" w:color="auto"/>
            </w:tcBorders>
            <w:vAlign w:val="center"/>
          </w:tcPr>
          <w:p w14:paraId="39D03DF8"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屈云光、徐征宇、贾艳生、方榆、尹秋玲、陈爽、刘宝亭、刘玄、李忠诚、董占发、丁志新、黄涛、姜微、陈伊、戴德时</w:t>
            </w:r>
          </w:p>
        </w:tc>
      </w:tr>
      <w:tr w:rsidR="00844201" w:rsidRPr="00844201" w14:paraId="0DB03526" w14:textId="77777777" w:rsidTr="001766CB">
        <w:trPr>
          <w:trHeight w:val="840"/>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0D791CF3"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5176" w:type="dxa"/>
            <w:tcBorders>
              <w:top w:val="nil"/>
              <w:left w:val="nil"/>
              <w:bottom w:val="single" w:sz="4" w:space="0" w:color="auto"/>
              <w:right w:val="single" w:sz="4" w:space="0" w:color="auto"/>
            </w:tcBorders>
            <w:shd w:val="clear" w:color="auto" w:fill="auto"/>
            <w:vAlign w:val="center"/>
            <w:hideMark/>
          </w:tcPr>
          <w:p w14:paraId="7A583E36"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动力总成悬置系统质量设计软件开发</w:t>
            </w:r>
          </w:p>
        </w:tc>
        <w:tc>
          <w:tcPr>
            <w:tcW w:w="4329" w:type="dxa"/>
            <w:tcBorders>
              <w:top w:val="nil"/>
              <w:left w:val="nil"/>
              <w:bottom w:val="single" w:sz="4" w:space="0" w:color="auto"/>
              <w:right w:val="single" w:sz="4" w:space="0" w:color="auto"/>
            </w:tcBorders>
            <w:shd w:val="clear" w:color="auto" w:fill="auto"/>
            <w:vAlign w:val="center"/>
            <w:hideMark/>
          </w:tcPr>
          <w:p w14:paraId="265796B4"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上海汽车集团股份有限公司乘用车分公司</w:t>
            </w:r>
          </w:p>
        </w:tc>
        <w:tc>
          <w:tcPr>
            <w:tcW w:w="4311" w:type="dxa"/>
            <w:tcBorders>
              <w:top w:val="nil"/>
              <w:left w:val="nil"/>
              <w:bottom w:val="single" w:sz="4" w:space="0" w:color="auto"/>
              <w:right w:val="single" w:sz="4" w:space="0" w:color="auto"/>
            </w:tcBorders>
            <w:vAlign w:val="center"/>
          </w:tcPr>
          <w:p w14:paraId="093D3F40"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刘飞，曹冲，朱建明，刘雪莱，杨利勇，田小彦，杜小锦，史志楠，程伟喆，吴德久</w:t>
            </w:r>
          </w:p>
        </w:tc>
      </w:tr>
      <w:tr w:rsidR="00844201" w:rsidRPr="00844201" w14:paraId="3902C217" w14:textId="77777777" w:rsidTr="001766CB">
        <w:trPr>
          <w:trHeight w:val="1135"/>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3BF39D71"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5176" w:type="dxa"/>
            <w:tcBorders>
              <w:top w:val="nil"/>
              <w:left w:val="nil"/>
              <w:bottom w:val="single" w:sz="4" w:space="0" w:color="auto"/>
              <w:right w:val="single" w:sz="4" w:space="0" w:color="auto"/>
            </w:tcBorders>
            <w:shd w:val="clear" w:color="auto" w:fill="auto"/>
            <w:vAlign w:val="center"/>
            <w:hideMark/>
          </w:tcPr>
          <w:p w14:paraId="0BEBB918"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高效智能小排量发动机平台项目开发</w:t>
            </w:r>
          </w:p>
        </w:tc>
        <w:tc>
          <w:tcPr>
            <w:tcW w:w="4329" w:type="dxa"/>
            <w:tcBorders>
              <w:top w:val="nil"/>
              <w:left w:val="nil"/>
              <w:bottom w:val="single" w:sz="4" w:space="0" w:color="auto"/>
              <w:right w:val="single" w:sz="4" w:space="0" w:color="auto"/>
            </w:tcBorders>
            <w:shd w:val="clear" w:color="auto" w:fill="auto"/>
            <w:vAlign w:val="center"/>
            <w:hideMark/>
          </w:tcPr>
          <w:p w14:paraId="6D28744E"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泛亚汽车技术中心有限公司</w:t>
            </w:r>
          </w:p>
        </w:tc>
        <w:tc>
          <w:tcPr>
            <w:tcW w:w="4311" w:type="dxa"/>
            <w:tcBorders>
              <w:top w:val="nil"/>
              <w:left w:val="nil"/>
              <w:bottom w:val="single" w:sz="4" w:space="0" w:color="auto"/>
              <w:right w:val="single" w:sz="4" w:space="0" w:color="auto"/>
            </w:tcBorders>
            <w:vAlign w:val="center"/>
          </w:tcPr>
          <w:p w14:paraId="4402C314"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尹建民，樊平，李震，陈鹏，刘爱东，王立新，何世泉，刘宇恒，赵远征，程杰，朱小慧，顾洁，马骏骏，陈红兵，林道福</w:t>
            </w:r>
          </w:p>
        </w:tc>
      </w:tr>
      <w:tr w:rsidR="00844201" w:rsidRPr="00844201" w14:paraId="0B658B8D" w14:textId="77777777" w:rsidTr="001766CB">
        <w:trPr>
          <w:trHeight w:val="825"/>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39DCAE71"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176" w:type="dxa"/>
            <w:tcBorders>
              <w:top w:val="nil"/>
              <w:left w:val="nil"/>
              <w:bottom w:val="single" w:sz="4" w:space="0" w:color="auto"/>
              <w:right w:val="single" w:sz="4" w:space="0" w:color="auto"/>
            </w:tcBorders>
            <w:shd w:val="clear" w:color="auto" w:fill="auto"/>
            <w:vAlign w:val="center"/>
            <w:hideMark/>
          </w:tcPr>
          <w:p w14:paraId="621D06D5"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基于零缺陷的汽车数据前端质量管理</w:t>
            </w:r>
          </w:p>
        </w:tc>
        <w:tc>
          <w:tcPr>
            <w:tcW w:w="4329" w:type="dxa"/>
            <w:tcBorders>
              <w:top w:val="nil"/>
              <w:left w:val="nil"/>
              <w:bottom w:val="single" w:sz="4" w:space="0" w:color="auto"/>
              <w:right w:val="single" w:sz="4" w:space="0" w:color="auto"/>
            </w:tcBorders>
            <w:shd w:val="clear" w:color="auto" w:fill="auto"/>
            <w:vAlign w:val="center"/>
            <w:hideMark/>
          </w:tcPr>
          <w:p w14:paraId="0E9BF4CB"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上海汽车集团股份有限公司乘用车分公司</w:t>
            </w:r>
          </w:p>
        </w:tc>
        <w:tc>
          <w:tcPr>
            <w:tcW w:w="4311" w:type="dxa"/>
            <w:tcBorders>
              <w:top w:val="nil"/>
              <w:left w:val="nil"/>
              <w:bottom w:val="single" w:sz="4" w:space="0" w:color="auto"/>
              <w:right w:val="single" w:sz="4" w:space="0" w:color="auto"/>
            </w:tcBorders>
            <w:vAlign w:val="center"/>
          </w:tcPr>
          <w:p w14:paraId="100ADA4E"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张华 宫延伟 陆臻珺 马方驰 徐丽薇 曾福胜 顾裕弟 史剑晖 丁莉 杨佳音</w:t>
            </w:r>
          </w:p>
        </w:tc>
      </w:tr>
      <w:tr w:rsidR="00844201" w:rsidRPr="00844201" w14:paraId="69129862" w14:textId="77777777" w:rsidTr="001766CB">
        <w:trPr>
          <w:trHeight w:val="710"/>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51A74FF4"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5176" w:type="dxa"/>
            <w:tcBorders>
              <w:top w:val="nil"/>
              <w:left w:val="nil"/>
              <w:bottom w:val="single" w:sz="4" w:space="0" w:color="auto"/>
              <w:right w:val="single" w:sz="4" w:space="0" w:color="auto"/>
            </w:tcBorders>
            <w:shd w:val="clear" w:color="auto" w:fill="auto"/>
            <w:vAlign w:val="center"/>
            <w:hideMark/>
          </w:tcPr>
          <w:p w14:paraId="1AB3122B"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配电设备智能感知诊断关键技术与应用</w:t>
            </w:r>
          </w:p>
        </w:tc>
        <w:tc>
          <w:tcPr>
            <w:tcW w:w="4329" w:type="dxa"/>
            <w:tcBorders>
              <w:top w:val="nil"/>
              <w:left w:val="nil"/>
              <w:bottom w:val="single" w:sz="4" w:space="0" w:color="auto"/>
              <w:right w:val="single" w:sz="4" w:space="0" w:color="auto"/>
            </w:tcBorders>
            <w:shd w:val="clear" w:color="auto" w:fill="auto"/>
            <w:vAlign w:val="center"/>
            <w:hideMark/>
          </w:tcPr>
          <w:p w14:paraId="62CCBCE2"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国网上海市电力公司青浦供电公司</w:t>
            </w:r>
          </w:p>
        </w:tc>
        <w:tc>
          <w:tcPr>
            <w:tcW w:w="4311" w:type="dxa"/>
            <w:tcBorders>
              <w:top w:val="nil"/>
              <w:left w:val="nil"/>
              <w:bottom w:val="single" w:sz="4" w:space="0" w:color="auto"/>
              <w:right w:val="single" w:sz="4" w:space="0" w:color="auto"/>
            </w:tcBorders>
            <w:vAlign w:val="center"/>
          </w:tcPr>
          <w:p w14:paraId="63770BF5"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沈晓峰、徐友刚、顾华、曹基南、任堂正、陈敬德、肖远兵、肖飞、陆敏安、方祺</w:t>
            </w:r>
          </w:p>
        </w:tc>
      </w:tr>
      <w:tr w:rsidR="00844201" w:rsidRPr="00844201" w14:paraId="1F878B4F" w14:textId="77777777" w:rsidTr="001766CB">
        <w:trPr>
          <w:trHeight w:val="1115"/>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096CD467" w14:textId="77777777" w:rsidR="00844201" w:rsidRPr="00844201" w:rsidRDefault="00844201"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5176" w:type="dxa"/>
            <w:tcBorders>
              <w:top w:val="nil"/>
              <w:left w:val="nil"/>
              <w:bottom w:val="single" w:sz="4" w:space="0" w:color="auto"/>
              <w:right w:val="single" w:sz="4" w:space="0" w:color="auto"/>
            </w:tcBorders>
            <w:shd w:val="clear" w:color="auto" w:fill="auto"/>
            <w:vAlign w:val="center"/>
            <w:hideMark/>
          </w:tcPr>
          <w:p w14:paraId="2F1D1D01"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“去任务化”运载火箭控制系统冗余改进可靠性提升及验证方法</w:t>
            </w:r>
          </w:p>
        </w:tc>
        <w:tc>
          <w:tcPr>
            <w:tcW w:w="4329" w:type="dxa"/>
            <w:tcBorders>
              <w:top w:val="nil"/>
              <w:left w:val="nil"/>
              <w:bottom w:val="single" w:sz="4" w:space="0" w:color="auto"/>
              <w:right w:val="single" w:sz="4" w:space="0" w:color="auto"/>
            </w:tcBorders>
            <w:shd w:val="clear" w:color="auto" w:fill="auto"/>
            <w:vAlign w:val="center"/>
            <w:hideMark/>
          </w:tcPr>
          <w:p w14:paraId="0AEE81F0" w14:textId="77777777" w:rsidR="00844201" w:rsidRPr="00844201" w:rsidRDefault="00844201"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上海航天控制技术研究所</w:t>
            </w:r>
          </w:p>
        </w:tc>
        <w:tc>
          <w:tcPr>
            <w:tcW w:w="4311" w:type="dxa"/>
            <w:tcBorders>
              <w:top w:val="nil"/>
              <w:left w:val="nil"/>
              <w:bottom w:val="single" w:sz="4" w:space="0" w:color="auto"/>
              <w:right w:val="single" w:sz="4" w:space="0" w:color="auto"/>
            </w:tcBorders>
            <w:vAlign w:val="center"/>
          </w:tcPr>
          <w:p w14:paraId="7AFB8E1B" w14:textId="77777777" w:rsidR="00844201" w:rsidRPr="00844201" w:rsidRDefault="00844201"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刘付成、周如好、石志华、施淼琴、马晓峰、王鹏、张晶晶、梁家诚、周智洋、杜建峰、王威、高小安、金龙、张鲲鹏、王海鹰</w:t>
            </w:r>
          </w:p>
        </w:tc>
      </w:tr>
      <w:tr w:rsidR="001766CB" w:rsidRPr="00844201" w14:paraId="58E7F521" w14:textId="77777777" w:rsidTr="001766CB">
        <w:trPr>
          <w:trHeight w:val="844"/>
        </w:trPr>
        <w:tc>
          <w:tcPr>
            <w:tcW w:w="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825F3" w14:textId="77777777" w:rsidR="001766CB" w:rsidRPr="00482E1F" w:rsidRDefault="001766CB"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lastRenderedPageBreak/>
              <w:t>序号</w:t>
            </w:r>
          </w:p>
        </w:tc>
        <w:tc>
          <w:tcPr>
            <w:tcW w:w="5176" w:type="dxa"/>
            <w:tcBorders>
              <w:top w:val="single" w:sz="4" w:space="0" w:color="auto"/>
              <w:left w:val="nil"/>
              <w:bottom w:val="single" w:sz="4" w:space="0" w:color="auto"/>
              <w:right w:val="single" w:sz="4" w:space="0" w:color="auto"/>
            </w:tcBorders>
            <w:shd w:val="clear" w:color="auto" w:fill="auto"/>
            <w:vAlign w:val="center"/>
            <w:hideMark/>
          </w:tcPr>
          <w:p w14:paraId="23D4A35C" w14:textId="77777777" w:rsidR="001766CB" w:rsidRPr="000C7A40" w:rsidRDefault="001766CB"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2F8BD039" w14:textId="77777777" w:rsidR="001766CB" w:rsidRPr="000C7A40" w:rsidRDefault="001766CB"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11" w:type="dxa"/>
            <w:tcBorders>
              <w:top w:val="single" w:sz="4" w:space="0" w:color="auto"/>
              <w:left w:val="nil"/>
              <w:bottom w:val="single" w:sz="4" w:space="0" w:color="auto"/>
              <w:right w:val="single" w:sz="4" w:space="0" w:color="auto"/>
            </w:tcBorders>
            <w:vAlign w:val="center"/>
          </w:tcPr>
          <w:p w14:paraId="21BFDF58" w14:textId="77777777" w:rsidR="001766CB" w:rsidRPr="000C7A40" w:rsidRDefault="001766CB" w:rsidP="001766CB">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1766CB" w:rsidRPr="00844201" w14:paraId="7B0F3E34" w14:textId="77777777" w:rsidTr="001766CB">
        <w:trPr>
          <w:trHeight w:val="1268"/>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55B3DBBD" w14:textId="77777777" w:rsidR="001766CB" w:rsidRPr="00844201" w:rsidRDefault="001766CB" w:rsidP="00302BAF">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5176" w:type="dxa"/>
            <w:tcBorders>
              <w:top w:val="nil"/>
              <w:left w:val="nil"/>
              <w:bottom w:val="single" w:sz="4" w:space="0" w:color="auto"/>
              <w:right w:val="single" w:sz="4" w:space="0" w:color="auto"/>
            </w:tcBorders>
            <w:shd w:val="clear" w:color="auto" w:fill="auto"/>
            <w:vAlign w:val="center"/>
            <w:hideMark/>
          </w:tcPr>
          <w:p w14:paraId="7001B8F3" w14:textId="77777777" w:rsidR="001766CB" w:rsidRPr="00844201" w:rsidRDefault="001766CB" w:rsidP="00302BAF">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星敏感器型谱产品质量控制方法研究及实践</w:t>
            </w:r>
          </w:p>
        </w:tc>
        <w:tc>
          <w:tcPr>
            <w:tcW w:w="4329" w:type="dxa"/>
            <w:tcBorders>
              <w:top w:val="nil"/>
              <w:left w:val="nil"/>
              <w:bottom w:val="single" w:sz="4" w:space="0" w:color="auto"/>
              <w:right w:val="single" w:sz="4" w:space="0" w:color="auto"/>
            </w:tcBorders>
            <w:shd w:val="clear" w:color="auto" w:fill="auto"/>
            <w:vAlign w:val="center"/>
            <w:hideMark/>
          </w:tcPr>
          <w:p w14:paraId="0D213393" w14:textId="77777777" w:rsidR="001766CB" w:rsidRPr="00844201" w:rsidRDefault="001766CB" w:rsidP="00302BAF">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上海航天控制技术研究所</w:t>
            </w:r>
          </w:p>
        </w:tc>
        <w:tc>
          <w:tcPr>
            <w:tcW w:w="4311" w:type="dxa"/>
            <w:tcBorders>
              <w:top w:val="nil"/>
              <w:left w:val="nil"/>
              <w:bottom w:val="single" w:sz="4" w:space="0" w:color="auto"/>
              <w:right w:val="single" w:sz="4" w:space="0" w:color="auto"/>
            </w:tcBorders>
            <w:vAlign w:val="center"/>
          </w:tcPr>
          <w:p w14:paraId="4DC43417" w14:textId="77777777" w:rsidR="001766CB" w:rsidRPr="00844201" w:rsidRDefault="001766CB" w:rsidP="00302BAF">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刘付成、周如好、郑循江、马英超、郁文、周琦、吴永康、闫晓军、徐亚娟、吕进剑、武斌、任平川、叶宋杭、罗洁、孙杰</w:t>
            </w:r>
          </w:p>
        </w:tc>
      </w:tr>
      <w:tr w:rsidR="001766CB" w:rsidRPr="00844201" w14:paraId="4BCB7B00" w14:textId="77777777" w:rsidTr="001766CB">
        <w:trPr>
          <w:trHeight w:val="1257"/>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12D247A8" w14:textId="77777777" w:rsidR="001766CB" w:rsidRPr="00844201" w:rsidRDefault="001766CB"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5176" w:type="dxa"/>
            <w:tcBorders>
              <w:top w:val="nil"/>
              <w:left w:val="nil"/>
              <w:bottom w:val="single" w:sz="4" w:space="0" w:color="auto"/>
              <w:right w:val="single" w:sz="4" w:space="0" w:color="auto"/>
            </w:tcBorders>
            <w:shd w:val="clear" w:color="auto" w:fill="auto"/>
            <w:vAlign w:val="center"/>
            <w:hideMark/>
          </w:tcPr>
          <w:p w14:paraId="2813A7C3"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可视化集成设计在民用飞机内饰设计优化中的运用</w:t>
            </w:r>
          </w:p>
        </w:tc>
        <w:tc>
          <w:tcPr>
            <w:tcW w:w="4329" w:type="dxa"/>
            <w:tcBorders>
              <w:top w:val="nil"/>
              <w:left w:val="nil"/>
              <w:bottom w:val="single" w:sz="4" w:space="0" w:color="auto"/>
              <w:right w:val="single" w:sz="4" w:space="0" w:color="auto"/>
            </w:tcBorders>
            <w:shd w:val="clear" w:color="auto" w:fill="auto"/>
            <w:vAlign w:val="center"/>
            <w:hideMark/>
          </w:tcPr>
          <w:p w14:paraId="1517B25E"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中国商用飞机有限责任公司上海飞机设计研究院</w:t>
            </w:r>
          </w:p>
        </w:tc>
        <w:tc>
          <w:tcPr>
            <w:tcW w:w="4311" w:type="dxa"/>
            <w:tcBorders>
              <w:top w:val="nil"/>
              <w:left w:val="nil"/>
              <w:bottom w:val="single" w:sz="4" w:space="0" w:color="auto"/>
              <w:right w:val="single" w:sz="4" w:space="0" w:color="auto"/>
            </w:tcBorders>
            <w:vAlign w:val="center"/>
          </w:tcPr>
          <w:p w14:paraId="49228169" w14:textId="77777777" w:rsidR="001766CB" w:rsidRPr="00844201" w:rsidRDefault="001766CB"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黎先平，伍志湘，庄多多，赵雯，万翀，陈凡，王乐宁，吴佳茜，解洋，艾梦雅，蔡瑞虹，刘强，徐杰</w:t>
            </w:r>
          </w:p>
        </w:tc>
      </w:tr>
      <w:tr w:rsidR="001766CB" w:rsidRPr="00844201" w14:paraId="572C6F4A" w14:textId="77777777" w:rsidTr="001766CB">
        <w:trPr>
          <w:trHeight w:val="1267"/>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583A9161" w14:textId="77777777" w:rsidR="001766CB" w:rsidRPr="00844201" w:rsidRDefault="001766CB"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5176" w:type="dxa"/>
            <w:tcBorders>
              <w:top w:val="nil"/>
              <w:left w:val="nil"/>
              <w:bottom w:val="single" w:sz="4" w:space="0" w:color="auto"/>
              <w:right w:val="single" w:sz="4" w:space="0" w:color="auto"/>
            </w:tcBorders>
            <w:shd w:val="clear" w:color="auto" w:fill="auto"/>
            <w:vAlign w:val="center"/>
            <w:hideMark/>
          </w:tcPr>
          <w:p w14:paraId="59E82308"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民机通信导航系统机载设备测试平台的研究与实现</w:t>
            </w:r>
          </w:p>
        </w:tc>
        <w:tc>
          <w:tcPr>
            <w:tcW w:w="4329" w:type="dxa"/>
            <w:tcBorders>
              <w:top w:val="nil"/>
              <w:left w:val="nil"/>
              <w:bottom w:val="single" w:sz="4" w:space="0" w:color="auto"/>
              <w:right w:val="single" w:sz="4" w:space="0" w:color="auto"/>
            </w:tcBorders>
            <w:shd w:val="clear" w:color="auto" w:fill="auto"/>
            <w:vAlign w:val="center"/>
            <w:hideMark/>
          </w:tcPr>
          <w:p w14:paraId="3994E038"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上海飞机制造有限公司</w:t>
            </w:r>
          </w:p>
        </w:tc>
        <w:tc>
          <w:tcPr>
            <w:tcW w:w="4311" w:type="dxa"/>
            <w:tcBorders>
              <w:top w:val="nil"/>
              <w:left w:val="nil"/>
              <w:bottom w:val="single" w:sz="4" w:space="0" w:color="auto"/>
              <w:right w:val="single" w:sz="4" w:space="0" w:color="auto"/>
            </w:tcBorders>
            <w:vAlign w:val="center"/>
          </w:tcPr>
          <w:p w14:paraId="1F6A96EB" w14:textId="77777777" w:rsidR="001766CB" w:rsidRPr="00844201" w:rsidRDefault="001766CB"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胡煜良，李诚，夏国清，程霖，蒋伟，刘鹏寅，凌若飞，程传亮，樊金柱，徐忠平，</w:t>
            </w:r>
            <w:r>
              <w:rPr>
                <w:rFonts w:ascii="宋体" w:eastAsia="宋体" w:hAnsi="宋体" w:cs="宋体" w:hint="eastAsia"/>
                <w:color w:val="000000"/>
                <w:kern w:val="0"/>
                <w:sz w:val="22"/>
              </w:rPr>
              <w:t xml:space="preserve">     </w:t>
            </w:r>
            <w:r w:rsidRPr="00844201">
              <w:rPr>
                <w:rFonts w:ascii="宋体" w:eastAsia="宋体" w:hAnsi="宋体" w:cs="宋体" w:hint="eastAsia"/>
                <w:color w:val="000000"/>
                <w:kern w:val="0"/>
                <w:sz w:val="22"/>
              </w:rPr>
              <w:t>刘赟</w:t>
            </w:r>
          </w:p>
        </w:tc>
      </w:tr>
      <w:tr w:rsidR="001766CB" w:rsidRPr="00844201" w14:paraId="5D50DBED" w14:textId="77777777" w:rsidTr="001766CB">
        <w:trPr>
          <w:trHeight w:val="1265"/>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5EB65361" w14:textId="77777777" w:rsidR="001766CB" w:rsidRPr="00844201" w:rsidRDefault="001766CB"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w:t>
            </w:r>
          </w:p>
        </w:tc>
        <w:tc>
          <w:tcPr>
            <w:tcW w:w="5176" w:type="dxa"/>
            <w:tcBorders>
              <w:top w:val="nil"/>
              <w:left w:val="nil"/>
              <w:bottom w:val="single" w:sz="4" w:space="0" w:color="auto"/>
              <w:right w:val="single" w:sz="4" w:space="0" w:color="auto"/>
            </w:tcBorders>
            <w:shd w:val="clear" w:color="auto" w:fill="auto"/>
            <w:vAlign w:val="center"/>
            <w:hideMark/>
          </w:tcPr>
          <w:p w14:paraId="13A9A6DA"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20000TEU超大型集装箱船快速高质量建造关键技术研究与应用</w:t>
            </w:r>
          </w:p>
        </w:tc>
        <w:tc>
          <w:tcPr>
            <w:tcW w:w="4329" w:type="dxa"/>
            <w:tcBorders>
              <w:top w:val="nil"/>
              <w:left w:val="nil"/>
              <w:bottom w:val="single" w:sz="4" w:space="0" w:color="auto"/>
              <w:right w:val="single" w:sz="4" w:space="0" w:color="auto"/>
            </w:tcBorders>
            <w:shd w:val="clear" w:color="auto" w:fill="auto"/>
            <w:vAlign w:val="center"/>
            <w:hideMark/>
          </w:tcPr>
          <w:p w14:paraId="6E72C146" w14:textId="77777777" w:rsidR="001766CB" w:rsidRPr="00844201" w:rsidRDefault="001766CB" w:rsidP="00844201">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上海外高桥造船有限公司</w:t>
            </w:r>
          </w:p>
        </w:tc>
        <w:tc>
          <w:tcPr>
            <w:tcW w:w="4311" w:type="dxa"/>
            <w:tcBorders>
              <w:top w:val="nil"/>
              <w:left w:val="nil"/>
              <w:bottom w:val="single" w:sz="4" w:space="0" w:color="auto"/>
              <w:right w:val="single" w:sz="4" w:space="0" w:color="auto"/>
            </w:tcBorders>
            <w:vAlign w:val="center"/>
          </w:tcPr>
          <w:p w14:paraId="436D9097" w14:textId="77777777" w:rsidR="001766CB" w:rsidRPr="00844201" w:rsidRDefault="001766CB" w:rsidP="001766CB">
            <w:pPr>
              <w:widowControl/>
              <w:jc w:val="center"/>
              <w:rPr>
                <w:rFonts w:ascii="宋体" w:eastAsia="宋体" w:hAnsi="宋体" w:cs="宋体"/>
                <w:color w:val="000000"/>
                <w:kern w:val="0"/>
                <w:sz w:val="22"/>
              </w:rPr>
            </w:pPr>
            <w:r w:rsidRPr="00844201">
              <w:rPr>
                <w:rFonts w:ascii="宋体" w:eastAsia="宋体" w:hAnsi="宋体" w:cs="宋体" w:hint="eastAsia"/>
                <w:color w:val="000000"/>
                <w:kern w:val="0"/>
                <w:sz w:val="22"/>
              </w:rPr>
              <w:t>刘建峰，邵丹，张海甬，涂仁波，周文鑫，孙建志，徐占勇，张学辉，刘俊，杨振，卢军国，喻军，马涛，王杰，张浩</w:t>
            </w:r>
          </w:p>
        </w:tc>
      </w:tr>
    </w:tbl>
    <w:p w14:paraId="02120298" w14:textId="77777777" w:rsidR="00250111" w:rsidRPr="00844201" w:rsidRDefault="00250111" w:rsidP="00250111">
      <w:pPr>
        <w:jc w:val="left"/>
        <w:rPr>
          <w:rFonts w:asciiTheme="minorEastAsia" w:hAnsiTheme="minorEastAsia"/>
          <w:sz w:val="32"/>
          <w:szCs w:val="32"/>
        </w:rPr>
      </w:pPr>
    </w:p>
    <w:sectPr w:rsidR="00250111" w:rsidRPr="00844201" w:rsidSect="00482E1F">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FE6008" w14:textId="77777777" w:rsidR="00E46DEC" w:rsidRDefault="00E46DEC" w:rsidP="001766CB">
      <w:r>
        <w:separator/>
      </w:r>
    </w:p>
  </w:endnote>
  <w:endnote w:type="continuationSeparator" w:id="0">
    <w:p w14:paraId="439BB3E6" w14:textId="77777777" w:rsidR="00E46DEC" w:rsidRDefault="00E46DEC" w:rsidP="0017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6E85D0" w14:textId="77777777" w:rsidR="001766CB" w:rsidRDefault="00CB7506" w:rsidP="001766CB">
    <w:pPr>
      <w:pStyle w:val="a6"/>
      <w:jc w:val="center"/>
    </w:pPr>
    <w:r>
      <w:fldChar w:fldCharType="begin"/>
    </w:r>
    <w:r>
      <w:instrText xml:space="preserve"> PAGE   \* MERGEFORMAT </w:instrText>
    </w:r>
    <w:r>
      <w:fldChar w:fldCharType="separate"/>
    </w:r>
    <w:r w:rsidR="001766CB" w:rsidRPr="001766CB">
      <w:rPr>
        <w:noProof/>
        <w:lang w:val="zh-CN"/>
      </w:rPr>
      <w:t>1</w:t>
    </w:r>
    <w:r>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F39D3B" w14:textId="77777777" w:rsidR="00E46DEC" w:rsidRDefault="00E46DEC" w:rsidP="001766CB">
      <w:r>
        <w:separator/>
      </w:r>
    </w:p>
  </w:footnote>
  <w:footnote w:type="continuationSeparator" w:id="0">
    <w:p w14:paraId="38320659" w14:textId="77777777" w:rsidR="00E46DEC" w:rsidRDefault="00E46DEC" w:rsidP="001766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93674D"/>
    <w:multiLevelType w:val="hybridMultilevel"/>
    <w:tmpl w:val="DE6A2A26"/>
    <w:lvl w:ilvl="0" w:tplc="B574B1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4AB607D"/>
    <w:multiLevelType w:val="hybridMultilevel"/>
    <w:tmpl w:val="C0E48A2A"/>
    <w:lvl w:ilvl="0" w:tplc="7C78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1F"/>
    <w:rsid w:val="001766CB"/>
    <w:rsid w:val="00250111"/>
    <w:rsid w:val="0041403F"/>
    <w:rsid w:val="00482E1F"/>
    <w:rsid w:val="00586AEE"/>
    <w:rsid w:val="00717980"/>
    <w:rsid w:val="00844201"/>
    <w:rsid w:val="008957FE"/>
    <w:rsid w:val="00A64510"/>
    <w:rsid w:val="00A71672"/>
    <w:rsid w:val="00CB7506"/>
    <w:rsid w:val="00D95EB7"/>
    <w:rsid w:val="00E036E6"/>
    <w:rsid w:val="00E46DEC"/>
    <w:rsid w:val="00F67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CDCD04"/>
  <w15:docId w15:val="{45FF0ED0-5B42-4584-BBF1-2E6E19696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2E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2E1F"/>
    <w:pPr>
      <w:ind w:firstLineChars="200" w:firstLine="420"/>
    </w:pPr>
  </w:style>
  <w:style w:type="paragraph" w:styleId="a4">
    <w:name w:val="header"/>
    <w:basedOn w:val="a"/>
    <w:link w:val="a5"/>
    <w:uiPriority w:val="99"/>
    <w:unhideWhenUsed/>
    <w:rsid w:val="001766C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766CB"/>
    <w:rPr>
      <w:sz w:val="18"/>
      <w:szCs w:val="18"/>
    </w:rPr>
  </w:style>
  <w:style w:type="paragraph" w:styleId="a6">
    <w:name w:val="footer"/>
    <w:basedOn w:val="a"/>
    <w:link w:val="a7"/>
    <w:uiPriority w:val="99"/>
    <w:unhideWhenUsed/>
    <w:rsid w:val="001766CB"/>
    <w:pPr>
      <w:tabs>
        <w:tab w:val="center" w:pos="4153"/>
        <w:tab w:val="right" w:pos="8306"/>
      </w:tabs>
      <w:snapToGrid w:val="0"/>
      <w:jc w:val="left"/>
    </w:pPr>
    <w:rPr>
      <w:sz w:val="18"/>
      <w:szCs w:val="18"/>
    </w:rPr>
  </w:style>
  <w:style w:type="character" w:customStyle="1" w:styleId="a7">
    <w:name w:val="页脚 字符"/>
    <w:basedOn w:val="a0"/>
    <w:link w:val="a6"/>
    <w:uiPriority w:val="99"/>
    <w:rsid w:val="001766CB"/>
    <w:rPr>
      <w:sz w:val="18"/>
      <w:szCs w:val="18"/>
    </w:rPr>
  </w:style>
  <w:style w:type="paragraph" w:styleId="a8">
    <w:name w:val="No Spacing"/>
    <w:link w:val="a9"/>
    <w:uiPriority w:val="1"/>
    <w:qFormat/>
    <w:rsid w:val="001766CB"/>
    <w:rPr>
      <w:kern w:val="0"/>
      <w:sz w:val="22"/>
    </w:rPr>
  </w:style>
  <w:style w:type="character" w:customStyle="1" w:styleId="a9">
    <w:name w:val="无间隔 字符"/>
    <w:basedOn w:val="a0"/>
    <w:link w:val="a8"/>
    <w:uiPriority w:val="1"/>
    <w:rsid w:val="001766CB"/>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522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lenovo-7</dc:creator>
  <cp:lastModifiedBy>l</cp:lastModifiedBy>
  <cp:revision>2</cp:revision>
  <cp:lastPrinted>2020-09-04T03:27:00Z</cp:lastPrinted>
  <dcterms:created xsi:type="dcterms:W3CDTF">2020-09-07T09:18:00Z</dcterms:created>
  <dcterms:modified xsi:type="dcterms:W3CDTF">2020-09-07T09:18:00Z</dcterms:modified>
</cp:coreProperties>
</file>